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BF" w:rsidRPr="0015767C" w:rsidRDefault="0015767C" w:rsidP="0015767C">
      <w:pPr>
        <w:spacing w:after="0" w:line="240" w:lineRule="auto"/>
        <w:jc w:val="center"/>
        <w:rPr>
          <w:b/>
          <w:sz w:val="28"/>
        </w:rPr>
      </w:pPr>
      <w:r w:rsidRPr="0015767C">
        <w:rPr>
          <w:b/>
          <w:sz w:val="28"/>
        </w:rPr>
        <w:t xml:space="preserve">Student </w:t>
      </w:r>
      <w:r w:rsidR="002678F9">
        <w:rPr>
          <w:b/>
          <w:sz w:val="28"/>
        </w:rPr>
        <w:t>Activity Funds</w:t>
      </w:r>
    </w:p>
    <w:p w:rsidR="0015767C" w:rsidRPr="0015767C" w:rsidRDefault="0015767C" w:rsidP="0015767C">
      <w:pPr>
        <w:spacing w:after="0" w:line="240" w:lineRule="auto"/>
        <w:jc w:val="center"/>
        <w:rPr>
          <w:b/>
          <w:sz w:val="28"/>
        </w:rPr>
      </w:pPr>
      <w:r w:rsidRPr="0015767C">
        <w:rPr>
          <w:b/>
          <w:sz w:val="28"/>
        </w:rPr>
        <w:t>Harold Hamm School of Geology &amp; Geological Engineering</w:t>
      </w:r>
    </w:p>
    <w:p w:rsidR="0015767C" w:rsidRDefault="0015767C" w:rsidP="0015767C">
      <w:pPr>
        <w:spacing w:after="0" w:line="240" w:lineRule="auto"/>
      </w:pPr>
    </w:p>
    <w:p w:rsidR="0015767C" w:rsidRPr="00D41BD9" w:rsidRDefault="0015767C" w:rsidP="00D41BD9">
      <w:pPr>
        <w:spacing w:after="0" w:line="240" w:lineRule="auto"/>
        <w:rPr>
          <w:szCs w:val="20"/>
        </w:rPr>
      </w:pPr>
      <w:r w:rsidRPr="00D41BD9">
        <w:rPr>
          <w:szCs w:val="20"/>
        </w:rPr>
        <w:t>Submit this form to the office to request funds from HHSGGE for travel, research projects, or other education activity.</w:t>
      </w:r>
    </w:p>
    <w:p w:rsidR="0015767C" w:rsidRPr="00D41BD9" w:rsidRDefault="0015767C" w:rsidP="00D41BD9">
      <w:pPr>
        <w:spacing w:after="0" w:line="240" w:lineRule="auto"/>
        <w:rPr>
          <w:szCs w:val="20"/>
        </w:rPr>
      </w:pPr>
      <w:r w:rsidRPr="00D41BD9">
        <w:rPr>
          <w:szCs w:val="20"/>
        </w:rPr>
        <w:t>Activities may include:</w:t>
      </w:r>
    </w:p>
    <w:p w:rsidR="0015767C" w:rsidRPr="00D41BD9" w:rsidRDefault="0015767C" w:rsidP="00D41BD9">
      <w:pPr>
        <w:pStyle w:val="ListParagraph"/>
        <w:numPr>
          <w:ilvl w:val="0"/>
          <w:numId w:val="1"/>
        </w:numPr>
        <w:spacing w:after="0" w:line="240" w:lineRule="auto"/>
        <w:rPr>
          <w:szCs w:val="20"/>
        </w:rPr>
      </w:pPr>
      <w:r w:rsidRPr="00D41BD9">
        <w:rPr>
          <w:szCs w:val="20"/>
        </w:rPr>
        <w:t xml:space="preserve">Presenting talks/posters at conferences/conventions. </w:t>
      </w:r>
    </w:p>
    <w:p w:rsidR="0015767C" w:rsidRPr="00D41BD9" w:rsidRDefault="0015767C" w:rsidP="00D41BD9">
      <w:pPr>
        <w:pStyle w:val="ListParagraph"/>
        <w:numPr>
          <w:ilvl w:val="0"/>
          <w:numId w:val="1"/>
        </w:numPr>
        <w:spacing w:after="0" w:line="240" w:lineRule="auto"/>
        <w:rPr>
          <w:szCs w:val="20"/>
        </w:rPr>
      </w:pPr>
      <w:r w:rsidRPr="00D41BD9">
        <w:rPr>
          <w:szCs w:val="20"/>
        </w:rPr>
        <w:t>Travel to conduct field, laboratory, or museum work outside of Grand Forks.</w:t>
      </w:r>
    </w:p>
    <w:p w:rsidR="0015767C" w:rsidRPr="00D41BD9" w:rsidRDefault="0015767C" w:rsidP="00D41BD9">
      <w:pPr>
        <w:pStyle w:val="ListParagraph"/>
        <w:numPr>
          <w:ilvl w:val="0"/>
          <w:numId w:val="1"/>
        </w:numPr>
        <w:spacing w:after="0" w:line="240" w:lineRule="auto"/>
        <w:rPr>
          <w:szCs w:val="20"/>
        </w:rPr>
      </w:pPr>
      <w:r w:rsidRPr="00D41BD9">
        <w:rPr>
          <w:szCs w:val="20"/>
        </w:rPr>
        <w:t xml:space="preserve">Travel to workshops and conferences for additional learning opportunities. </w:t>
      </w:r>
    </w:p>
    <w:p w:rsidR="0015767C" w:rsidRPr="00D41BD9" w:rsidRDefault="0015767C" w:rsidP="00D41BD9">
      <w:pPr>
        <w:pStyle w:val="ListParagraph"/>
        <w:numPr>
          <w:ilvl w:val="0"/>
          <w:numId w:val="1"/>
        </w:numPr>
        <w:spacing w:after="0" w:line="240" w:lineRule="auto"/>
        <w:rPr>
          <w:szCs w:val="20"/>
        </w:rPr>
      </w:pPr>
      <w:r w:rsidRPr="00D41BD9">
        <w:rPr>
          <w:szCs w:val="20"/>
        </w:rPr>
        <w:t xml:space="preserve">Purchasing minor expendable supplies for Senior Thesis/Senior Design projects. </w:t>
      </w:r>
    </w:p>
    <w:p w:rsidR="0015767C" w:rsidRPr="00D41BD9" w:rsidRDefault="0015767C" w:rsidP="00D41BD9">
      <w:pPr>
        <w:pStyle w:val="ListParagraph"/>
        <w:numPr>
          <w:ilvl w:val="0"/>
          <w:numId w:val="1"/>
        </w:numPr>
        <w:spacing w:after="0" w:line="240" w:lineRule="auto"/>
        <w:rPr>
          <w:szCs w:val="20"/>
        </w:rPr>
      </w:pPr>
      <w:r w:rsidRPr="00D41BD9">
        <w:rPr>
          <w:szCs w:val="20"/>
        </w:rPr>
        <w:t xml:space="preserve">Purchasing minor expendable supplies for graduate student projects. </w:t>
      </w:r>
    </w:p>
    <w:p w:rsidR="0015767C" w:rsidRPr="00D41BD9" w:rsidRDefault="0015767C" w:rsidP="00D41BD9">
      <w:pPr>
        <w:spacing w:after="0" w:line="240" w:lineRule="auto"/>
        <w:rPr>
          <w:szCs w:val="20"/>
        </w:rPr>
      </w:pPr>
      <w:r w:rsidRPr="00D41BD9">
        <w:rPr>
          <w:szCs w:val="20"/>
        </w:rPr>
        <w:t>Important considerations/requirements:</w:t>
      </w:r>
    </w:p>
    <w:p w:rsidR="0015767C" w:rsidRPr="00D41BD9" w:rsidRDefault="0015767C" w:rsidP="00D41BD9">
      <w:pPr>
        <w:pStyle w:val="ListParagraph"/>
        <w:numPr>
          <w:ilvl w:val="0"/>
          <w:numId w:val="3"/>
        </w:numPr>
        <w:spacing w:after="0" w:line="240" w:lineRule="auto"/>
        <w:rPr>
          <w:szCs w:val="20"/>
        </w:rPr>
      </w:pPr>
      <w:r w:rsidRPr="00D41BD9">
        <w:rPr>
          <w:szCs w:val="20"/>
        </w:rPr>
        <w:t xml:space="preserve">A decision on the funds requested will be made by </w:t>
      </w:r>
      <w:r w:rsidR="002678F9">
        <w:rPr>
          <w:szCs w:val="20"/>
        </w:rPr>
        <w:t xml:space="preserve">student activity funds committee. </w:t>
      </w:r>
    </w:p>
    <w:p w:rsidR="0015767C" w:rsidRPr="00D41BD9" w:rsidRDefault="0015767C" w:rsidP="00D41BD9">
      <w:pPr>
        <w:pStyle w:val="ListParagraph"/>
        <w:numPr>
          <w:ilvl w:val="0"/>
          <w:numId w:val="3"/>
        </w:numPr>
        <w:spacing w:after="0" w:line="240" w:lineRule="auto"/>
        <w:rPr>
          <w:szCs w:val="20"/>
        </w:rPr>
      </w:pPr>
      <w:r w:rsidRPr="00D41BD9">
        <w:rPr>
          <w:szCs w:val="20"/>
        </w:rPr>
        <w:t>Funding depends on the amount of funds available- which varies from semester to semester- and the rationale and budget submitted with this form.</w:t>
      </w:r>
    </w:p>
    <w:p w:rsidR="0015767C" w:rsidRPr="00D41BD9" w:rsidRDefault="0015767C" w:rsidP="00D41BD9">
      <w:pPr>
        <w:pStyle w:val="ListParagraph"/>
        <w:numPr>
          <w:ilvl w:val="0"/>
          <w:numId w:val="3"/>
        </w:numPr>
        <w:spacing w:after="0" w:line="240" w:lineRule="auto"/>
        <w:rPr>
          <w:szCs w:val="20"/>
        </w:rPr>
      </w:pPr>
      <w:r w:rsidRPr="00D41BD9">
        <w:rPr>
          <w:szCs w:val="20"/>
        </w:rPr>
        <w:t>Students will be given preference if they have well thought our reason for their request and/or are giving talks or pres</w:t>
      </w:r>
      <w:r w:rsidR="00D803B5" w:rsidRPr="00D41BD9">
        <w:rPr>
          <w:szCs w:val="20"/>
        </w:rPr>
        <w:t>enting posters at conventions/conferences.</w:t>
      </w:r>
    </w:p>
    <w:p w:rsidR="00D803B5" w:rsidRPr="00D41BD9" w:rsidRDefault="00D803B5" w:rsidP="00D41BD9">
      <w:pPr>
        <w:pStyle w:val="ListParagraph"/>
        <w:numPr>
          <w:ilvl w:val="0"/>
          <w:numId w:val="3"/>
        </w:numPr>
        <w:spacing w:after="0" w:line="240" w:lineRule="auto"/>
        <w:rPr>
          <w:szCs w:val="20"/>
        </w:rPr>
      </w:pPr>
      <w:r w:rsidRPr="00D41BD9">
        <w:rPr>
          <w:szCs w:val="20"/>
        </w:rPr>
        <w:t xml:space="preserve">You should ask ahead of time for the best chance to get funding. Asking for reimbursement after the fact may result in no financial assistance, even if your request is otherwise strong. </w:t>
      </w:r>
    </w:p>
    <w:p w:rsidR="00D803B5" w:rsidRPr="00D41BD9" w:rsidRDefault="00D803B5" w:rsidP="00D41BD9">
      <w:pPr>
        <w:pStyle w:val="ListParagraph"/>
        <w:numPr>
          <w:ilvl w:val="0"/>
          <w:numId w:val="3"/>
        </w:numPr>
        <w:spacing w:after="0" w:line="240" w:lineRule="auto"/>
        <w:rPr>
          <w:szCs w:val="20"/>
        </w:rPr>
      </w:pPr>
      <w:r w:rsidRPr="00D41BD9">
        <w:rPr>
          <w:szCs w:val="20"/>
        </w:rPr>
        <w:t>Seek airline tickets from the Office of Research Development and Compliance (a once a year type of request).</w:t>
      </w:r>
    </w:p>
    <w:p w:rsidR="00D803B5" w:rsidRPr="00D41BD9" w:rsidRDefault="00D803B5" w:rsidP="00D41BD9">
      <w:pPr>
        <w:pStyle w:val="ListParagraph"/>
        <w:numPr>
          <w:ilvl w:val="0"/>
          <w:numId w:val="3"/>
        </w:numPr>
        <w:spacing w:after="0" w:line="240" w:lineRule="auto"/>
        <w:rPr>
          <w:szCs w:val="20"/>
        </w:rPr>
      </w:pPr>
      <w:r w:rsidRPr="00D41BD9">
        <w:rPr>
          <w:szCs w:val="20"/>
        </w:rPr>
        <w:t>Seek SOFA (Student organization Funding Agency) funds when a group of students are involved (typically four or more). SOFA provides funds to students in student organizations (AUG, SGE) for activities not tied to a class or a student presentation.</w:t>
      </w:r>
    </w:p>
    <w:p w:rsidR="00D803B5" w:rsidRPr="00D41BD9" w:rsidRDefault="00D803B5" w:rsidP="00D41BD9">
      <w:pPr>
        <w:pStyle w:val="ListParagraph"/>
        <w:numPr>
          <w:ilvl w:val="0"/>
          <w:numId w:val="3"/>
        </w:numPr>
        <w:spacing w:after="0" w:line="240" w:lineRule="auto"/>
        <w:rPr>
          <w:szCs w:val="20"/>
        </w:rPr>
      </w:pPr>
      <w:r w:rsidRPr="00D41BD9">
        <w:rPr>
          <w:szCs w:val="20"/>
        </w:rPr>
        <w:t>Seek funds from your advisor. Your advisor may have support to pay or partially pay for presentations at meeting</w:t>
      </w:r>
      <w:r w:rsidR="002678F9">
        <w:rPr>
          <w:szCs w:val="20"/>
        </w:rPr>
        <w:t>s</w:t>
      </w:r>
      <w:r w:rsidRPr="00D41BD9">
        <w:rPr>
          <w:szCs w:val="20"/>
        </w:rPr>
        <w:t xml:space="preserve">. </w:t>
      </w:r>
    </w:p>
    <w:p w:rsidR="00D803B5" w:rsidRDefault="00D803B5" w:rsidP="00D41BD9">
      <w:pPr>
        <w:pStyle w:val="ListParagraph"/>
        <w:numPr>
          <w:ilvl w:val="0"/>
          <w:numId w:val="3"/>
        </w:numPr>
        <w:spacing w:after="0" w:line="240" w:lineRule="auto"/>
        <w:rPr>
          <w:szCs w:val="20"/>
        </w:rPr>
      </w:pPr>
      <w:r w:rsidRPr="00D41BD9">
        <w:rPr>
          <w:szCs w:val="20"/>
        </w:rPr>
        <w:t>Please note</w:t>
      </w:r>
      <w:r w:rsidR="00220B04">
        <w:rPr>
          <w:szCs w:val="20"/>
        </w:rPr>
        <w:t>:</w:t>
      </w:r>
      <w:r w:rsidRPr="00D41BD9">
        <w:rPr>
          <w:szCs w:val="20"/>
        </w:rPr>
        <w:t xml:space="preserve"> that you will need to write a one-page report on your activity upon the completion of the expenditure. </w:t>
      </w:r>
    </w:p>
    <w:p w:rsidR="00603932" w:rsidRPr="00D41BD9" w:rsidRDefault="00603932" w:rsidP="00D41BD9">
      <w:pPr>
        <w:pStyle w:val="ListParagraph"/>
        <w:numPr>
          <w:ilvl w:val="0"/>
          <w:numId w:val="3"/>
        </w:numPr>
        <w:spacing w:after="0" w:line="240" w:lineRule="auto"/>
        <w:rPr>
          <w:szCs w:val="20"/>
        </w:rPr>
      </w:pPr>
      <w:r>
        <w:rPr>
          <w:szCs w:val="20"/>
        </w:rPr>
        <w:t>Please note</w:t>
      </w:r>
      <w:r w:rsidR="00220B04">
        <w:rPr>
          <w:szCs w:val="20"/>
        </w:rPr>
        <w:t>:</w:t>
      </w:r>
      <w:r>
        <w:rPr>
          <w:szCs w:val="20"/>
        </w:rPr>
        <w:t xml:space="preserve"> if you are asking for food reimbursement it will be </w:t>
      </w:r>
      <w:r w:rsidRPr="00603932">
        <w:rPr>
          <w:b/>
          <w:szCs w:val="20"/>
          <w:highlight w:val="yellow"/>
          <w:u w:val="single"/>
        </w:rPr>
        <w:t>$15 per day max</w:t>
      </w:r>
      <w:r>
        <w:rPr>
          <w:szCs w:val="20"/>
        </w:rPr>
        <w:t xml:space="preserve"> </w:t>
      </w:r>
      <w:r w:rsidR="00220B04">
        <w:rPr>
          <w:szCs w:val="20"/>
        </w:rPr>
        <w:t>must turn in</w:t>
      </w:r>
      <w:r>
        <w:rPr>
          <w:szCs w:val="20"/>
        </w:rPr>
        <w:t xml:space="preserve"> receipts</w:t>
      </w:r>
      <w:r w:rsidR="00220B04">
        <w:rPr>
          <w:szCs w:val="20"/>
        </w:rPr>
        <w:t>.</w:t>
      </w:r>
      <w:r>
        <w:rPr>
          <w:szCs w:val="20"/>
        </w:rPr>
        <w:t xml:space="preserve"> </w:t>
      </w:r>
    </w:p>
    <w:p w:rsidR="00D803B5" w:rsidRPr="00D41BD9" w:rsidRDefault="00D803B5" w:rsidP="00D803B5">
      <w:pPr>
        <w:pStyle w:val="ListParagraph"/>
        <w:numPr>
          <w:ilvl w:val="0"/>
          <w:numId w:val="3"/>
        </w:numPr>
        <w:spacing w:after="0" w:line="240" w:lineRule="auto"/>
        <w:rPr>
          <w:szCs w:val="20"/>
        </w:rPr>
      </w:pPr>
      <w:r w:rsidRPr="00D41BD9">
        <w:rPr>
          <w:szCs w:val="20"/>
        </w:rPr>
        <w:t xml:space="preserve">Document </w:t>
      </w:r>
      <w:r w:rsidRPr="00603932">
        <w:rPr>
          <w:b/>
          <w:i/>
          <w:szCs w:val="20"/>
          <w:highlight w:val="yellow"/>
          <w:u w:val="single"/>
        </w:rPr>
        <w:t>all expenses</w:t>
      </w:r>
      <w:r w:rsidRPr="00D41BD9">
        <w:rPr>
          <w:szCs w:val="20"/>
        </w:rPr>
        <w:t xml:space="preserve">: </w:t>
      </w:r>
      <w:r w:rsidR="00603932" w:rsidRPr="00986D25">
        <w:rPr>
          <w:b/>
          <w:color w:val="FF0000"/>
          <w:szCs w:val="20"/>
          <w:highlight w:val="yellow"/>
          <w:u w:val="single"/>
        </w:rPr>
        <w:t>ALL</w:t>
      </w:r>
      <w:r w:rsidR="00603932" w:rsidRPr="00603932">
        <w:rPr>
          <w:b/>
          <w:szCs w:val="20"/>
          <w:u w:val="single"/>
        </w:rPr>
        <w:t xml:space="preserve"> </w:t>
      </w:r>
      <w:r w:rsidR="00603932">
        <w:rPr>
          <w:b/>
          <w:szCs w:val="20"/>
          <w:highlight w:val="yellow"/>
          <w:u w:val="single"/>
        </w:rPr>
        <w:t>RECEIP</w:t>
      </w:r>
      <w:r w:rsidR="00603932" w:rsidRPr="00603932">
        <w:rPr>
          <w:b/>
          <w:szCs w:val="20"/>
          <w:highlight w:val="yellow"/>
          <w:u w:val="single"/>
        </w:rPr>
        <w:t>TS</w:t>
      </w:r>
      <w:r w:rsidRPr="00D41BD9">
        <w:rPr>
          <w:szCs w:val="20"/>
        </w:rPr>
        <w:t xml:space="preserve">, completed signed form must accompany the report and given to Jessica in the office. </w:t>
      </w:r>
    </w:p>
    <w:p w:rsidR="00D41BD9" w:rsidRDefault="00D41BD9" w:rsidP="00D41BD9">
      <w:pPr>
        <w:pStyle w:val="ListParagraph"/>
        <w:spacing w:after="0" w:line="240" w:lineRule="auto"/>
      </w:pPr>
      <w:bookmarkStart w:id="0" w:name="_GoBack"/>
      <w:bookmarkEnd w:id="0"/>
    </w:p>
    <w:p w:rsidR="00D803B5" w:rsidRDefault="00D803B5" w:rsidP="00D803B5">
      <w:pPr>
        <w:pStyle w:val="ListParagraph"/>
        <w:numPr>
          <w:ilvl w:val="0"/>
          <w:numId w:val="2"/>
        </w:numPr>
      </w:pPr>
      <w:r>
        <w:t>Name________________________________________________ ID#______________________</w:t>
      </w:r>
    </w:p>
    <w:p w:rsidR="00D803B5" w:rsidRDefault="00D41BD9" w:rsidP="00D803B5">
      <w:pPr>
        <w:pStyle w:val="ListParagraph"/>
        <w:numPr>
          <w:ilvl w:val="0"/>
          <w:numId w:val="2"/>
        </w:numPr>
      </w:pPr>
      <w:r>
        <w:rPr>
          <w:noProof/>
        </w:rPr>
        <mc:AlternateContent>
          <mc:Choice Requires="wps">
            <w:drawing>
              <wp:anchor distT="0" distB="0" distL="114300" distR="114300" simplePos="0" relativeHeight="251661312" behindDoc="0" locked="0" layoutInCell="1" allowOverlap="1" wp14:anchorId="34A95267" wp14:editId="5ECAFAFB">
                <wp:simplePos x="0" y="0"/>
                <wp:positionH relativeFrom="column">
                  <wp:posOffset>1885950</wp:posOffset>
                </wp:positionH>
                <wp:positionV relativeFrom="paragraph">
                  <wp:posOffset>27940</wp:posOffset>
                </wp:positionV>
                <wp:extent cx="2286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FB33F" id="Rectangle 2" o:spid="_x0000_s1026" style="position:absolute;margin-left:148.5pt;margin-top:2.2pt;width:18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owbgIAANsEAAAOAAAAZHJzL2Uyb0RvYy54bWysVEtvGyEQvlfqf0Dcm7W3ebirrCMrUapK&#10;URI1qXqesOBFAoYC9tr99R3YTeKmPVX1Ac8w749v9vxiZw3byhA1upbPj2acSSew027d8m+P1x8W&#10;nMUErgODTrZ8LyO/WL5/dz74RtbYo+lkYJTExWbwLe9T8k1VRdFLC/EIvXRkVBgsJFLDuuoCDJTd&#10;mqqezU6rAUPnAwoZI91ejUa+LPmVkiLdKRVlYqbl1FsqZyjnUz6r5Tk06wC+12JqA/6hCwvaUdGX&#10;VFeQgG2C/iOV1SJgRJWOBNoKldJClhlomvnszTQPPXhZZiFwon+BKf6/tOJ2ex+Y7lpec+bA0hN9&#10;JdDArY1kdYZn8LEhrwd/HyYtkphn3alg8z9NwXYF0v0LpHKXmKDLul6czgh4QaZ5/XFRn+Sc1Wuw&#10;DzF9lmhZFloeqHgBErY3MY2uzy65lsNrbQzdQ2McG3LSs5IfiDzKQKJS1tM40a05A7MmVooUSsqI&#10;Rnc5PEfHfbw0gW2BiEF86nB4pJ45MxATGWiQ8pu6/S0093MFsR+Diym7QWN1IjIbbVu+OIw2Lltl&#10;oeM0VUZ1xDFLT9jt6RkCjvyMXlxrKnJDvdxDIEISgrRk6Y4OZZDGxknirMfw82/32Z94QlbOBiI4&#10;QfJjA0HSiF8cMejT/Pg4b0RRjk/OalLCoeXp0OI29hIJqjmtsxdFzP7JPIsqoP1Ou7jKVckETlDt&#10;EfxJuUzj4tE2C7laFTfaAg/pxj14kZNnnDK8j7vvEPzEiUQPc4vPywDNG2qMvjnS4WqTUOnCm1dc&#10;iW9ZoQ0qzJu2Pa/ooV68Xr9Jy18AAAD//wMAUEsDBBQABgAIAAAAIQCsjSGd3QAAAAgBAAAPAAAA&#10;ZHJzL2Rvd25yZXYueG1sTI/LTsMwEEX3SPyDNUjsqE1TUZrGqSqkrmDThyqxc+JpEmGPo9hNw98z&#10;rGB5dUZ3zi02k3dixCF2gTQ8zxQIpDrYjhoNp+Pu6RVETIascYFQwzdG2JT3d4XJbbjRHsdDagSX&#10;UMyNhjalPpcy1i16E2ehR2J2CYM3iePQSDuYG5d7J+dKvUhvOuIPrenxrcX663D1GvbqeH73H5n6&#10;rNTpHHfeVePWaf34MG3XIBJO6e8YfvVZHUp2qsKVbBROw3y15C1Jw2IBgnmWZZwrBtkKZFnI/wPK&#10;HwAAAP//AwBQSwECLQAUAAYACAAAACEAtoM4kv4AAADhAQAAEwAAAAAAAAAAAAAAAAAAAAAAW0Nv&#10;bnRlbnRfVHlwZXNdLnhtbFBLAQItABQABgAIAAAAIQA4/SH/1gAAAJQBAAALAAAAAAAAAAAAAAAA&#10;AC8BAABfcmVscy8ucmVsc1BLAQItABQABgAIAAAAIQD9ZTowbgIAANsEAAAOAAAAAAAAAAAAAAAA&#10;AC4CAABkcnMvZTJvRG9jLnhtbFBLAQItABQABgAIAAAAIQCsjSGd3QAAAAgBAAAPAAAAAAAAAAAA&#10;AAAAAMgEAABkcnMvZG93bnJldi54bWxQSwUGAAAAAAQABADzAAAA0gUAAAAA&#10;" filled="f" strokecolor="windowText" strokeweight="1pt"/>
            </w:pict>
          </mc:Fallback>
        </mc:AlternateContent>
      </w:r>
      <w:r w:rsidR="00D803B5">
        <w:rPr>
          <w:noProof/>
        </w:rPr>
        <mc:AlternateContent>
          <mc:Choice Requires="wps">
            <w:drawing>
              <wp:anchor distT="0" distB="0" distL="114300" distR="114300" simplePos="0" relativeHeight="251659264" behindDoc="0" locked="0" layoutInCell="1" allowOverlap="1" wp14:anchorId="0CBD2C9A" wp14:editId="5064D182">
                <wp:simplePos x="0" y="0"/>
                <wp:positionH relativeFrom="margin">
                  <wp:posOffset>2857500</wp:posOffset>
                </wp:positionH>
                <wp:positionV relativeFrom="paragraph">
                  <wp:posOffset>43815</wp:posOffset>
                </wp:positionV>
                <wp:extent cx="2286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FE0A4" id="Rectangle 1" o:spid="_x0000_s1026" style="position:absolute;margin-left:225pt;margin-top:3.45pt;width:18pt;height:9.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j7kQIAAIMFAAAOAAAAZHJzL2Uyb0RvYy54bWysVFFP2zAQfp+0/2D5fSTNgEFEiioQ0yQE&#10;CJh4No7dWHJ8nu027X79znaadgztYVoeHJ/v7ru7z3e+uNz0mqyF8wpMQ2dHJSXCcGiVWTb0+/PN&#10;pzNKfGCmZRqMaOhWeHo5//jhYrC1qKAD3QpHEMT4erAN7UKwdVF43ome+SOwwqBSgutZQNEti9ax&#10;AdF7XVRleVoM4FrrgAvv8fQ6K+k84UspeLiX0otAdEMxt5BWl9bXuBbzC1YvHbOd4mMa7B+y6Jky&#10;GHSCumaBkZVTf0D1ijvwIMMRh74AKRUXqQasZla+qeapY1akWpAcbyea/P+D5XfrB0dUi3dHiWE9&#10;XtEjksbMUgsyi/QM1tdo9WQf3Ch53MZaN9L18Y9VkE2idDtRKjaBcDysqrPTEonnqJpVn8+qk4hZ&#10;7J2t8+GrgJ7ETUMdBk9EsvWtD9l0ZxJjGbhRWuM5q7WJqwet2niWhNg24ko7smZ44WGTKsBoB1Yo&#10;Rc8i1pUrSbuw1SKjPgqJhMTcUyKpFfeYjHNhwiyrOtaKHOqkxG8sbfJIhWqDgBFZYpIT9gjwe747&#10;7Fz2aB9dRerkybn8W2LZefJIkcGEyblXBtx7ABqrGiNn+x1JmZrI0iu0W2wXB3mOvOU3Cq/tlvnw&#10;wBwODt40PgbhHhepYWgojDtKOnA/3zuP9tjPqKVkwEFsqP+xYk5Qor8Z7PTz2fFxnNwkHJ98qVBw&#10;h5rXQ41Z9VeAV4/djNmlbbQPereVDvoXfDMWMSqqmOEYu6E8uJ1wFfIDga8OF4tFMsNptSzcmifL&#10;I3hkNbbl8+aFOTv2bsCmv4Pd0LL6TQtn2+hpYLEKIFXq7z2vI9846alxxlcpPiWHcrLav53zXwAA&#10;AP//AwBQSwMEFAAGAAgAAAAhAAv/0rnfAAAACAEAAA8AAABkcnMvZG93bnJldi54bWxMj0FLw0AU&#10;hO+C/2F5gpdiNy0x1JhNEUXpQQpWPXh7yT6T2OxuyL628d/7POlxmGHmm2I9uV4daYxd8AYW8wQU&#10;+TrYzjcG3l4fr1agIqO32AdPBr4pwro8Pyswt+HkX+i440ZJiY85GmiZh1zrWLfkMM7DQF68zzA6&#10;ZJFjo+2IJyl3vV4mSaYddl4WWhzovqV6vzs4Ax+biZuvxRM/73H2Ptu0Vb19qIy5vJjubkExTfwX&#10;hl98QYdSmKpw8Daq3kB6ncgXNpDdgBI/XWWiKwPLLAVdFvr/gfIHAAD//wMAUEsBAi0AFAAGAAgA&#10;AAAhALaDOJL+AAAA4QEAABMAAAAAAAAAAAAAAAAAAAAAAFtDb250ZW50X1R5cGVzXS54bWxQSwEC&#10;LQAUAAYACAAAACEAOP0h/9YAAACUAQAACwAAAAAAAAAAAAAAAAAvAQAAX3JlbHMvLnJlbHNQSwEC&#10;LQAUAAYACAAAACEAQLvY+5ECAACDBQAADgAAAAAAAAAAAAAAAAAuAgAAZHJzL2Uyb0RvYy54bWxQ&#10;SwECLQAUAAYACAAAACEAC//Sud8AAAAIAQAADwAAAAAAAAAAAAAAAADrBAAAZHJzL2Rvd25yZXYu&#10;eG1sUEsFBgAAAAAEAAQA8wAAAPcFAAAAAA==&#10;" filled="f" strokecolor="black [3213]" strokeweight="1pt">
                <w10:wrap anchorx="margin"/>
              </v:rect>
            </w:pict>
          </mc:Fallback>
        </mc:AlternateContent>
      </w:r>
      <w:r w:rsidR="00D803B5">
        <w:t>Status:</w:t>
      </w:r>
      <w:r w:rsidR="00D803B5" w:rsidRPr="00D803B5">
        <w:rPr>
          <w:noProof/>
        </w:rPr>
        <w:t xml:space="preserve"> </w:t>
      </w:r>
      <w:r w:rsidR="00D803B5">
        <w:rPr>
          <w:noProof/>
        </w:rPr>
        <w:t>Undergraduate</w:t>
      </w:r>
      <w:r w:rsidR="00D803B5">
        <w:rPr>
          <w:noProof/>
        </w:rPr>
        <w:tab/>
        <w:t xml:space="preserve">      </w:t>
      </w:r>
      <w:r>
        <w:rPr>
          <w:noProof/>
        </w:rPr>
        <w:tab/>
      </w:r>
      <w:r w:rsidR="00D803B5">
        <w:rPr>
          <w:noProof/>
        </w:rPr>
        <w:t>graduate</w:t>
      </w:r>
      <w:r w:rsidR="00D803B5">
        <w:rPr>
          <w:noProof/>
        </w:rPr>
        <w:tab/>
        <w:t xml:space="preserve">  </w:t>
      </w:r>
      <w:r>
        <w:rPr>
          <w:noProof/>
        </w:rPr>
        <w:tab/>
      </w:r>
      <w:r w:rsidR="00D803B5">
        <w:rPr>
          <w:noProof/>
        </w:rPr>
        <w:t>When will you complete your degree?_____________</w:t>
      </w:r>
    </w:p>
    <w:p w:rsidR="00D803B5" w:rsidRDefault="00D803B5" w:rsidP="00D803B5">
      <w:pPr>
        <w:pStyle w:val="ListParagraph"/>
        <w:numPr>
          <w:ilvl w:val="0"/>
          <w:numId w:val="2"/>
        </w:numPr>
      </w:pPr>
      <w:r>
        <w:rPr>
          <w:noProof/>
        </w:rPr>
        <w:t>Total cost of travel/project/activity__________________________________________________</w:t>
      </w:r>
    </w:p>
    <w:p w:rsidR="00D803B5" w:rsidRDefault="00D803B5" w:rsidP="00D803B5">
      <w:pPr>
        <w:pStyle w:val="ListParagraph"/>
        <w:numPr>
          <w:ilvl w:val="0"/>
          <w:numId w:val="2"/>
        </w:numPr>
      </w:pPr>
      <w:r>
        <w:rPr>
          <w:noProof/>
        </w:rPr>
        <w:t>Dates of travel/poject/activity______________________________________________________</w:t>
      </w:r>
    </w:p>
    <w:p w:rsidR="00D803B5" w:rsidRDefault="00D803B5" w:rsidP="00D803B5">
      <w:pPr>
        <w:pStyle w:val="ListParagraph"/>
        <w:numPr>
          <w:ilvl w:val="0"/>
          <w:numId w:val="2"/>
        </w:numPr>
      </w:pPr>
      <w:r>
        <w:rPr>
          <w:noProof/>
        </w:rPr>
        <w:t>Your advisor’s name (the person directing your travel/project/activity)</w:t>
      </w:r>
    </w:p>
    <w:p w:rsidR="00D803B5" w:rsidRDefault="00D803B5" w:rsidP="00D803B5">
      <w:pPr>
        <w:pStyle w:val="ListParagraph"/>
        <w:rPr>
          <w:noProof/>
        </w:rPr>
      </w:pPr>
      <w:r>
        <w:rPr>
          <w:noProof/>
        </w:rPr>
        <w:t>_______________________________________________</w:t>
      </w:r>
    </w:p>
    <w:p w:rsidR="00D803B5" w:rsidRPr="00D803B5" w:rsidRDefault="00D803B5" w:rsidP="00D803B5">
      <w:pPr>
        <w:pStyle w:val="ListParagraph"/>
        <w:rPr>
          <w:b/>
        </w:rPr>
      </w:pPr>
      <w:r w:rsidRPr="00D803B5">
        <w:rPr>
          <w:b/>
        </w:rPr>
        <w:tab/>
      </w:r>
      <w:r>
        <w:rPr>
          <w:b/>
        </w:rPr>
        <w:tab/>
      </w:r>
      <w:r w:rsidR="00D41BD9">
        <w:rPr>
          <w:b/>
        </w:rPr>
        <w:tab/>
      </w:r>
      <w:r w:rsidR="00D41BD9">
        <w:rPr>
          <w:b/>
        </w:rPr>
        <w:tab/>
      </w:r>
      <w:r w:rsidRPr="00D803B5">
        <w:rPr>
          <w:b/>
        </w:rPr>
        <w:t>Advisors Signature</w:t>
      </w:r>
      <w:r>
        <w:rPr>
          <w:b/>
        </w:rPr>
        <w:t>______________________________________________</w:t>
      </w:r>
    </w:p>
    <w:p w:rsidR="00D41BD9" w:rsidRDefault="00D41BD9" w:rsidP="00D41BD9">
      <w:pPr>
        <w:pStyle w:val="ListParagraph"/>
        <w:numPr>
          <w:ilvl w:val="0"/>
          <w:numId w:val="2"/>
        </w:numPr>
      </w:pPr>
      <w:r>
        <w:t>The amount of support requested_________________________________________________</w:t>
      </w:r>
    </w:p>
    <w:p w:rsidR="00D41BD9" w:rsidRDefault="00D41BD9" w:rsidP="00AC2682">
      <w:r>
        <w:t xml:space="preserve"> _ _ _ _ _ _ _ _ _ _ _ _ _ _ _ _ _ _ _ _ _ _ _ _ _ _ _ _ _ _ _ _ _ _ _ _ _ _ _ _ _ _ _ _ _ _ _ _ _ _ _ _ _ _ _ _ _ _ _ _ _ _ _ _ </w:t>
      </w:r>
    </w:p>
    <w:p w:rsidR="00D41BD9" w:rsidRDefault="00D41BD9" w:rsidP="00D41BD9">
      <w:pPr>
        <w:ind w:left="360"/>
      </w:pPr>
      <w:r>
        <w:t>Approved/Denied: Date _______________</w:t>
      </w:r>
    </w:p>
    <w:p w:rsidR="00D41BD9" w:rsidRDefault="00D41BD9" w:rsidP="00D41BD9">
      <w:pPr>
        <w:ind w:left="360"/>
      </w:pPr>
      <w:r>
        <w:t>Amount approved__________________</w:t>
      </w:r>
    </w:p>
    <w:p w:rsidR="00D41BD9" w:rsidRDefault="00D41BD9" w:rsidP="00D41BD9">
      <w:pPr>
        <w:ind w:left="360"/>
      </w:pPr>
      <w:r>
        <w:t>Committee initials and dates _____________ _____________ _____________ _____________ _____________</w:t>
      </w:r>
    </w:p>
    <w:p w:rsidR="00D41BD9" w:rsidRDefault="00D41BD9" w:rsidP="00D41BD9">
      <w:pPr>
        <w:pStyle w:val="ListParagraph"/>
        <w:numPr>
          <w:ilvl w:val="0"/>
          <w:numId w:val="4"/>
        </w:numPr>
      </w:pPr>
      <w:r>
        <w:t xml:space="preserve">Attach to </w:t>
      </w:r>
      <w:r w:rsidR="002304B5">
        <w:t xml:space="preserve">this </w:t>
      </w:r>
      <w:r>
        <w:t>form</w:t>
      </w:r>
    </w:p>
    <w:p w:rsidR="00D41BD9" w:rsidRDefault="001C53DD" w:rsidP="00D41BD9">
      <w:pPr>
        <w:pStyle w:val="ListParagraph"/>
        <w:numPr>
          <w:ilvl w:val="1"/>
          <w:numId w:val="4"/>
        </w:numPr>
      </w:pPr>
      <w:r>
        <w:t>Brief</w:t>
      </w:r>
      <w:r w:rsidR="00D41BD9">
        <w:t xml:space="preserve"> (no more than 1 page) </w:t>
      </w:r>
      <w:r w:rsidR="002678F9">
        <w:t>explanation of</w:t>
      </w:r>
      <w:r w:rsidR="00D41BD9">
        <w:t xml:space="preserve"> your request/provide a rationale.</w:t>
      </w:r>
    </w:p>
    <w:p w:rsidR="00D41BD9" w:rsidRDefault="00D41BD9" w:rsidP="00D41BD9">
      <w:pPr>
        <w:pStyle w:val="ListParagraph"/>
        <w:numPr>
          <w:ilvl w:val="1"/>
          <w:numId w:val="4"/>
        </w:numPr>
      </w:pPr>
      <w:r>
        <w:t>Pr</w:t>
      </w:r>
      <w:r w:rsidR="002678F9">
        <w:t>ovide a complete budget, itemized</w:t>
      </w:r>
      <w:r>
        <w:t xml:space="preserve"> expenses such as travel costs, registration fees, lodging, food, supplies etc.</w:t>
      </w:r>
    </w:p>
    <w:p w:rsidR="00D41BD9" w:rsidRDefault="00D41BD9" w:rsidP="00D41BD9">
      <w:pPr>
        <w:pStyle w:val="ListParagraph"/>
        <w:numPr>
          <w:ilvl w:val="1"/>
          <w:numId w:val="4"/>
        </w:numPr>
      </w:pPr>
      <w:r>
        <w:t>List all sources of funding for this travel/project/activity.</w:t>
      </w:r>
    </w:p>
    <w:p w:rsidR="0015767C" w:rsidRDefault="00D41BD9" w:rsidP="00D41BD9">
      <w:pPr>
        <w:pStyle w:val="ListParagraph"/>
        <w:numPr>
          <w:ilvl w:val="1"/>
          <w:numId w:val="4"/>
        </w:numPr>
      </w:pPr>
      <w:r>
        <w:t xml:space="preserve">Provide any other information you feel is relevant. </w:t>
      </w:r>
    </w:p>
    <w:sectPr w:rsidR="0015767C" w:rsidSect="00D41B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AF5"/>
    <w:multiLevelType w:val="hybridMultilevel"/>
    <w:tmpl w:val="647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F7475"/>
    <w:multiLevelType w:val="hybridMultilevel"/>
    <w:tmpl w:val="1D3E1E2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655C27"/>
    <w:multiLevelType w:val="hybridMultilevel"/>
    <w:tmpl w:val="0E04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E13EB"/>
    <w:multiLevelType w:val="hybridMultilevel"/>
    <w:tmpl w:val="6BBA5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7C"/>
    <w:rsid w:val="0015767C"/>
    <w:rsid w:val="001C53DD"/>
    <w:rsid w:val="00220B04"/>
    <w:rsid w:val="002304B5"/>
    <w:rsid w:val="002678F9"/>
    <w:rsid w:val="00603932"/>
    <w:rsid w:val="00986D25"/>
    <w:rsid w:val="00AC2682"/>
    <w:rsid w:val="00D41BD9"/>
    <w:rsid w:val="00D803B5"/>
    <w:rsid w:val="00DF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095B"/>
  <w15:chartTrackingRefBased/>
  <w15:docId w15:val="{5FEF465C-E7FB-4DE6-AFE7-3EFBD862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67C"/>
    <w:pPr>
      <w:ind w:left="720"/>
      <w:contextualSpacing/>
    </w:pPr>
  </w:style>
  <w:style w:type="paragraph" w:styleId="BalloonText">
    <w:name w:val="Balloon Text"/>
    <w:basedOn w:val="Normal"/>
    <w:link w:val="BalloonTextChar"/>
    <w:uiPriority w:val="99"/>
    <w:semiHidden/>
    <w:unhideWhenUsed/>
    <w:rsid w:val="0026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Cadreau, Jessica</dc:creator>
  <cp:keywords/>
  <dc:description/>
  <cp:lastModifiedBy>Cadreau, Jessica</cp:lastModifiedBy>
  <cp:revision>9</cp:revision>
  <cp:lastPrinted>2018-08-28T19:29:00Z</cp:lastPrinted>
  <dcterms:created xsi:type="dcterms:W3CDTF">2018-08-28T18:12:00Z</dcterms:created>
  <dcterms:modified xsi:type="dcterms:W3CDTF">2018-11-19T20:17:00Z</dcterms:modified>
</cp:coreProperties>
</file>